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19C3" w:rsidRPr="00782014" w:rsidRDefault="007A19C3" w:rsidP="00380F98">
      <w:pPr>
        <w:spacing w:after="0" w:line="240" w:lineRule="auto"/>
        <w:jc w:val="center"/>
        <w:rPr>
          <w:rFonts w:ascii="Times New Roman" w:eastAsia="Times New Roman" w:hAnsi="Times New Roman" w:cs="Times New Roman"/>
          <w:color w:val="000000"/>
          <w:sz w:val="28"/>
          <w:szCs w:val="28"/>
        </w:rPr>
      </w:pPr>
      <w:bookmarkStart w:id="0" w:name="_GoBack"/>
      <w:bookmarkEnd w:id="0"/>
      <w:r w:rsidRPr="00782014">
        <w:rPr>
          <w:rFonts w:ascii="Times New Roman" w:eastAsia="Times New Roman" w:hAnsi="Times New Roman" w:cs="Times New Roman"/>
          <w:b/>
          <w:bCs/>
          <w:color w:val="000000"/>
          <w:sz w:val="28"/>
          <w:szCs w:val="28"/>
        </w:rPr>
        <w:t>American Government Politics Weekly Syllabus</w:t>
      </w:r>
    </w:p>
    <w:p w:rsidR="00782014" w:rsidRPr="008B0EC5" w:rsidRDefault="00D94019" w:rsidP="0006069C">
      <w:pPr>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December 2</w:t>
      </w:r>
      <w:r w:rsidR="0057513C">
        <w:rPr>
          <w:rFonts w:ascii="Times New Roman" w:eastAsia="Times New Roman" w:hAnsi="Times New Roman" w:cs="Times New Roman"/>
          <w:b/>
          <w:bCs/>
          <w:color w:val="000000"/>
          <w:sz w:val="24"/>
          <w:szCs w:val="24"/>
        </w:rPr>
        <w:t xml:space="preserve">, 2013 – </w:t>
      </w:r>
      <w:r>
        <w:rPr>
          <w:rFonts w:ascii="Times New Roman" w:eastAsia="Times New Roman" w:hAnsi="Times New Roman" w:cs="Times New Roman"/>
          <w:b/>
          <w:bCs/>
          <w:color w:val="000000"/>
          <w:sz w:val="24"/>
          <w:szCs w:val="24"/>
        </w:rPr>
        <w:t>December 6</w:t>
      </w:r>
      <w:r w:rsidR="0057513C">
        <w:rPr>
          <w:rFonts w:ascii="Times New Roman" w:eastAsia="Times New Roman" w:hAnsi="Times New Roman" w:cs="Times New Roman"/>
          <w:b/>
          <w:bCs/>
          <w:color w:val="000000"/>
          <w:sz w:val="24"/>
          <w:szCs w:val="24"/>
        </w:rPr>
        <w:t>, 2013</w:t>
      </w:r>
    </w:p>
    <w:p w:rsidR="0006069C" w:rsidRPr="00622180" w:rsidRDefault="0006069C" w:rsidP="0006069C">
      <w:pPr>
        <w:spacing w:after="0" w:line="240" w:lineRule="auto"/>
        <w:jc w:val="center"/>
        <w:rPr>
          <w:rFonts w:ascii="Times New Roman" w:eastAsia="Times New Roman" w:hAnsi="Times New Roman" w:cs="Times New Roman"/>
          <w:b/>
          <w:bCs/>
          <w:i/>
          <w:color w:val="000000"/>
          <w:sz w:val="24"/>
          <w:szCs w:val="24"/>
        </w:rPr>
      </w:pPr>
      <w:r w:rsidRPr="00622180">
        <w:rPr>
          <w:rFonts w:ascii="Times New Roman" w:eastAsia="Times New Roman" w:hAnsi="Times New Roman" w:cs="Times New Roman"/>
          <w:b/>
          <w:bCs/>
          <w:color w:val="000000"/>
          <w:sz w:val="24"/>
          <w:szCs w:val="24"/>
        </w:rPr>
        <w:t xml:space="preserve">Chapter </w:t>
      </w:r>
      <w:r w:rsidR="00013921" w:rsidRPr="00622180">
        <w:rPr>
          <w:rFonts w:ascii="Times New Roman" w:eastAsia="Times New Roman" w:hAnsi="Times New Roman" w:cs="Times New Roman"/>
          <w:b/>
          <w:bCs/>
          <w:color w:val="000000"/>
          <w:sz w:val="24"/>
          <w:szCs w:val="24"/>
        </w:rPr>
        <w:t>1</w:t>
      </w:r>
      <w:r w:rsidR="000C6E55" w:rsidRPr="00622180">
        <w:rPr>
          <w:rFonts w:ascii="Times New Roman" w:eastAsia="Times New Roman" w:hAnsi="Times New Roman" w:cs="Times New Roman"/>
          <w:b/>
          <w:bCs/>
          <w:color w:val="000000"/>
          <w:sz w:val="24"/>
          <w:szCs w:val="24"/>
        </w:rPr>
        <w:t>1</w:t>
      </w:r>
      <w:r w:rsidRPr="00622180">
        <w:rPr>
          <w:rFonts w:ascii="Times New Roman" w:eastAsia="Times New Roman" w:hAnsi="Times New Roman" w:cs="Times New Roman"/>
          <w:b/>
          <w:bCs/>
          <w:color w:val="000000"/>
          <w:sz w:val="24"/>
          <w:szCs w:val="24"/>
        </w:rPr>
        <w:t xml:space="preserve">: </w:t>
      </w:r>
      <w:r w:rsidR="000C6E55" w:rsidRPr="00622180">
        <w:rPr>
          <w:rFonts w:ascii="Times New Roman" w:eastAsia="Times New Roman" w:hAnsi="Times New Roman" w:cs="Times New Roman"/>
          <w:b/>
          <w:bCs/>
          <w:i/>
          <w:color w:val="000000"/>
          <w:sz w:val="24"/>
          <w:szCs w:val="24"/>
        </w:rPr>
        <w:t>Powers of</w:t>
      </w:r>
      <w:r w:rsidR="000C6E55" w:rsidRPr="00622180">
        <w:rPr>
          <w:rFonts w:ascii="Times New Roman" w:eastAsia="Times New Roman" w:hAnsi="Times New Roman" w:cs="Times New Roman"/>
          <w:b/>
          <w:bCs/>
          <w:color w:val="000000"/>
          <w:sz w:val="24"/>
          <w:szCs w:val="24"/>
        </w:rPr>
        <w:t xml:space="preserve"> </w:t>
      </w:r>
      <w:r w:rsidR="00013921" w:rsidRPr="00622180">
        <w:rPr>
          <w:rFonts w:ascii="Times New Roman" w:eastAsia="Times New Roman" w:hAnsi="Times New Roman" w:cs="Times New Roman"/>
          <w:b/>
          <w:bCs/>
          <w:i/>
          <w:color w:val="000000"/>
          <w:sz w:val="24"/>
          <w:szCs w:val="24"/>
        </w:rPr>
        <w:t>Congress</w:t>
      </w:r>
    </w:p>
    <w:p w:rsidR="00D04AEC" w:rsidRPr="00C77AC8" w:rsidRDefault="00D04AEC" w:rsidP="00380F98">
      <w:pPr>
        <w:spacing w:after="0" w:line="240" w:lineRule="auto"/>
        <w:jc w:val="center"/>
        <w:rPr>
          <w:rFonts w:ascii="Times New Roman" w:eastAsia="Times New Roman" w:hAnsi="Times New Roman" w:cs="Times New Roman"/>
          <w:i/>
          <w:color w:val="000000"/>
          <w:sz w:val="16"/>
          <w:szCs w:val="16"/>
        </w:rPr>
      </w:pPr>
    </w:p>
    <w:p w:rsidR="009151E5" w:rsidRPr="00D94019" w:rsidRDefault="00D94019" w:rsidP="0006069C">
      <w:pPr>
        <w:spacing w:after="0" w:line="240" w:lineRule="auto"/>
        <w:rPr>
          <w:rFonts w:ascii="Times New Roman" w:eastAsia="Times New Roman" w:hAnsi="Times New Roman" w:cs="Times New Roman"/>
          <w:b/>
          <w:bCs/>
          <w:color w:val="000000"/>
          <w:sz w:val="24"/>
          <w:szCs w:val="24"/>
          <w:u w:val="single"/>
        </w:rPr>
      </w:pPr>
      <w:r w:rsidRPr="00D94019">
        <w:rPr>
          <w:rFonts w:ascii="Times New Roman" w:eastAsia="Times New Roman" w:hAnsi="Times New Roman" w:cs="Times New Roman"/>
          <w:color w:val="000000"/>
          <w:sz w:val="24"/>
          <w:szCs w:val="24"/>
        </w:rPr>
        <w:t>Monday</w:t>
      </w:r>
      <w:r w:rsidR="007A19C3" w:rsidRPr="00D94019">
        <w:rPr>
          <w:rFonts w:ascii="Times New Roman" w:eastAsia="Times New Roman" w:hAnsi="Times New Roman" w:cs="Times New Roman"/>
          <w:color w:val="000000"/>
          <w:sz w:val="24"/>
          <w:szCs w:val="24"/>
        </w:rPr>
        <w:t>:</w:t>
      </w:r>
      <w:r w:rsidR="007A19C3" w:rsidRPr="00D94019">
        <w:rPr>
          <w:rFonts w:ascii="Times New Roman" w:eastAsia="Times New Roman" w:hAnsi="Times New Roman" w:cs="Times New Roman"/>
          <w:color w:val="000000"/>
          <w:sz w:val="24"/>
          <w:szCs w:val="24"/>
        </w:rPr>
        <w:tab/>
      </w:r>
      <w:r w:rsidR="009151E5" w:rsidRPr="00D94019">
        <w:rPr>
          <w:rFonts w:ascii="Times New Roman" w:eastAsia="Times New Roman" w:hAnsi="Times New Roman" w:cs="Times New Roman"/>
          <w:b/>
          <w:bCs/>
          <w:color w:val="000000"/>
          <w:sz w:val="24"/>
          <w:szCs w:val="24"/>
          <w:u w:val="single"/>
        </w:rPr>
        <w:t>Weekly Assignments</w:t>
      </w:r>
    </w:p>
    <w:p w:rsidR="00C46439" w:rsidRPr="00D94019" w:rsidRDefault="007A19C3" w:rsidP="00A728A8">
      <w:pPr>
        <w:spacing w:after="0" w:line="240" w:lineRule="auto"/>
        <w:ind w:left="720" w:firstLine="720"/>
        <w:rPr>
          <w:rFonts w:ascii="Times New Roman" w:eastAsia="Times New Roman" w:hAnsi="Times New Roman" w:cs="Times New Roman"/>
          <w:b/>
          <w:bCs/>
          <w:color w:val="000000"/>
          <w:sz w:val="24"/>
          <w:szCs w:val="24"/>
        </w:rPr>
      </w:pPr>
      <w:r w:rsidRPr="00D94019">
        <w:rPr>
          <w:rFonts w:ascii="Times New Roman" w:eastAsia="Times New Roman" w:hAnsi="Times New Roman" w:cs="Times New Roman"/>
          <w:b/>
          <w:bCs/>
          <w:color w:val="000000"/>
          <w:sz w:val="24"/>
          <w:szCs w:val="24"/>
        </w:rPr>
        <w:t>ICA:</w:t>
      </w:r>
    </w:p>
    <w:p w:rsidR="00510BBA" w:rsidRPr="00D94019" w:rsidRDefault="00FB3D8F" w:rsidP="008D0936">
      <w:pPr>
        <w:spacing w:after="0" w:line="240" w:lineRule="auto"/>
        <w:ind w:left="1440"/>
        <w:rPr>
          <w:rFonts w:ascii="Times New Roman" w:eastAsia="Times New Roman" w:hAnsi="Times New Roman" w:cs="Times New Roman"/>
          <w:color w:val="000000"/>
          <w:sz w:val="24"/>
          <w:szCs w:val="24"/>
        </w:rPr>
      </w:pPr>
      <w:r w:rsidRPr="00D94019">
        <w:rPr>
          <w:rFonts w:ascii="Times New Roman" w:eastAsia="Times New Roman" w:hAnsi="Times New Roman" w:cs="Times New Roman"/>
          <w:color w:val="000000"/>
          <w:sz w:val="24"/>
          <w:szCs w:val="24"/>
        </w:rPr>
        <w:t>R</w:t>
      </w:r>
      <w:r w:rsidR="006E0D42" w:rsidRPr="00D94019">
        <w:rPr>
          <w:rFonts w:ascii="Times New Roman" w:eastAsia="Times New Roman" w:hAnsi="Times New Roman" w:cs="Times New Roman"/>
          <w:color w:val="000000"/>
          <w:sz w:val="24"/>
          <w:szCs w:val="24"/>
        </w:rPr>
        <w:t>e</w:t>
      </w:r>
      <w:r w:rsidR="000C6E55" w:rsidRPr="00D94019">
        <w:rPr>
          <w:rFonts w:ascii="Times New Roman" w:eastAsia="Times New Roman" w:hAnsi="Times New Roman" w:cs="Times New Roman"/>
          <w:color w:val="000000"/>
          <w:sz w:val="24"/>
          <w:szCs w:val="24"/>
        </w:rPr>
        <w:t>ad</w:t>
      </w:r>
      <w:r w:rsidR="007A19C3" w:rsidRPr="00D94019">
        <w:rPr>
          <w:rFonts w:ascii="Times New Roman" w:eastAsia="Times New Roman" w:hAnsi="Times New Roman" w:cs="Times New Roman"/>
          <w:color w:val="000000"/>
          <w:sz w:val="24"/>
          <w:szCs w:val="24"/>
        </w:rPr>
        <w:t>:  </w:t>
      </w:r>
      <w:r w:rsidR="006E0D42" w:rsidRPr="00D94019">
        <w:rPr>
          <w:rFonts w:ascii="Times New Roman" w:eastAsia="Times New Roman" w:hAnsi="Times New Roman" w:cs="Times New Roman"/>
          <w:color w:val="000000"/>
          <w:sz w:val="24"/>
          <w:szCs w:val="24"/>
        </w:rPr>
        <w:tab/>
      </w:r>
      <w:r w:rsidR="000C6E55" w:rsidRPr="00D94019">
        <w:rPr>
          <w:rFonts w:ascii="Times New Roman" w:eastAsia="Times New Roman" w:hAnsi="Times New Roman" w:cs="Times New Roman"/>
          <w:color w:val="000000"/>
          <w:sz w:val="24"/>
          <w:szCs w:val="24"/>
        </w:rPr>
        <w:t>Intro. 288-289, Sec. 1 &amp; Sec. 2 – 290-300</w:t>
      </w:r>
      <w:r w:rsidR="00F54A62" w:rsidRPr="00D94019">
        <w:rPr>
          <w:rFonts w:ascii="Times New Roman" w:eastAsia="Times New Roman" w:hAnsi="Times New Roman" w:cs="Times New Roman"/>
          <w:color w:val="000000"/>
          <w:sz w:val="24"/>
          <w:szCs w:val="24"/>
        </w:rPr>
        <w:t xml:space="preserve">                                             </w:t>
      </w:r>
      <w:r w:rsidR="003A09E4" w:rsidRPr="00D94019">
        <w:rPr>
          <w:rFonts w:ascii="Times New Roman" w:eastAsia="Times New Roman" w:hAnsi="Times New Roman" w:cs="Times New Roman"/>
          <w:color w:val="000000"/>
          <w:sz w:val="24"/>
          <w:szCs w:val="24"/>
        </w:rPr>
        <w:t xml:space="preserve">                               </w:t>
      </w:r>
      <w:r w:rsidR="00FE1583" w:rsidRPr="00D94019">
        <w:rPr>
          <w:rFonts w:ascii="Times New Roman" w:eastAsia="Times New Roman" w:hAnsi="Times New Roman" w:cs="Times New Roman"/>
          <w:color w:val="000000"/>
          <w:sz w:val="24"/>
          <w:szCs w:val="24"/>
        </w:rPr>
        <w:t xml:space="preserve">           </w:t>
      </w:r>
    </w:p>
    <w:p w:rsidR="00F54A62" w:rsidRPr="00D94019" w:rsidRDefault="003A09E4" w:rsidP="008D0936">
      <w:pPr>
        <w:spacing w:after="0" w:line="240" w:lineRule="auto"/>
        <w:ind w:left="1440"/>
        <w:rPr>
          <w:rFonts w:ascii="Times New Roman" w:eastAsia="Times New Roman" w:hAnsi="Times New Roman" w:cs="Times New Roman"/>
          <w:color w:val="000000"/>
          <w:sz w:val="24"/>
          <w:szCs w:val="24"/>
        </w:rPr>
      </w:pPr>
      <w:r w:rsidRPr="00D94019">
        <w:rPr>
          <w:rFonts w:ascii="Times New Roman" w:eastAsia="Times New Roman" w:hAnsi="Times New Roman" w:cs="Times New Roman"/>
          <w:color w:val="000000"/>
          <w:sz w:val="24"/>
          <w:szCs w:val="24"/>
        </w:rPr>
        <w:t>D</w:t>
      </w:r>
      <w:r w:rsidR="009D1089" w:rsidRPr="00D94019">
        <w:rPr>
          <w:rFonts w:ascii="Times New Roman" w:eastAsia="Times New Roman" w:hAnsi="Times New Roman" w:cs="Times New Roman"/>
          <w:color w:val="000000"/>
          <w:sz w:val="24"/>
          <w:szCs w:val="24"/>
        </w:rPr>
        <w:t xml:space="preserve">o: </w:t>
      </w:r>
      <w:r w:rsidR="009D1089" w:rsidRPr="00D94019">
        <w:rPr>
          <w:rFonts w:ascii="Times New Roman" w:eastAsia="Times New Roman" w:hAnsi="Times New Roman" w:cs="Times New Roman"/>
          <w:color w:val="000000"/>
          <w:sz w:val="24"/>
          <w:szCs w:val="24"/>
        </w:rPr>
        <w:tab/>
      </w:r>
      <w:r w:rsidR="006E0D42" w:rsidRPr="00D94019">
        <w:rPr>
          <w:rFonts w:ascii="Times New Roman" w:eastAsia="Times New Roman" w:hAnsi="Times New Roman" w:cs="Times New Roman"/>
          <w:color w:val="000000"/>
          <w:sz w:val="24"/>
          <w:szCs w:val="24"/>
        </w:rPr>
        <w:tab/>
      </w:r>
      <w:r w:rsidR="000C6E55" w:rsidRPr="00D94019">
        <w:rPr>
          <w:rFonts w:ascii="Times New Roman" w:eastAsia="Times New Roman" w:hAnsi="Times New Roman" w:cs="Times New Roman"/>
          <w:color w:val="000000"/>
          <w:sz w:val="24"/>
          <w:szCs w:val="24"/>
        </w:rPr>
        <w:t>S1A-292, 296, S2A-300</w:t>
      </w:r>
    </w:p>
    <w:p w:rsidR="002A151E" w:rsidRPr="00D94019" w:rsidRDefault="007A19C3" w:rsidP="00380F98">
      <w:pPr>
        <w:spacing w:after="0" w:line="240" w:lineRule="auto"/>
        <w:ind w:left="720" w:firstLine="720"/>
        <w:rPr>
          <w:rFonts w:ascii="Times New Roman" w:eastAsia="Times New Roman" w:hAnsi="Times New Roman" w:cs="Times New Roman"/>
          <w:color w:val="000000"/>
          <w:sz w:val="24"/>
          <w:szCs w:val="24"/>
        </w:rPr>
      </w:pPr>
      <w:r w:rsidRPr="00D94019">
        <w:rPr>
          <w:rFonts w:ascii="Times New Roman" w:eastAsia="Times New Roman" w:hAnsi="Times New Roman" w:cs="Times New Roman"/>
          <w:b/>
          <w:color w:val="000000"/>
          <w:sz w:val="24"/>
          <w:szCs w:val="24"/>
        </w:rPr>
        <w:t xml:space="preserve">Due </w:t>
      </w:r>
      <w:r w:rsidR="00D94019" w:rsidRPr="00D94019">
        <w:rPr>
          <w:rFonts w:ascii="Times New Roman" w:eastAsia="Times New Roman" w:hAnsi="Times New Roman" w:cs="Times New Roman"/>
          <w:b/>
          <w:color w:val="000000"/>
          <w:sz w:val="24"/>
          <w:szCs w:val="24"/>
        </w:rPr>
        <w:t>Tuesday</w:t>
      </w:r>
      <w:r w:rsidR="006F7581" w:rsidRPr="00D94019">
        <w:rPr>
          <w:rFonts w:ascii="Times New Roman" w:eastAsia="Times New Roman" w:hAnsi="Times New Roman" w:cs="Times New Roman"/>
          <w:b/>
          <w:color w:val="000000"/>
          <w:sz w:val="24"/>
          <w:szCs w:val="24"/>
        </w:rPr>
        <w:t xml:space="preserve"> </w:t>
      </w:r>
      <w:r w:rsidRPr="00D94019">
        <w:rPr>
          <w:rFonts w:ascii="Times New Roman" w:eastAsia="Times New Roman" w:hAnsi="Times New Roman" w:cs="Times New Roman"/>
          <w:b/>
          <w:color w:val="000000"/>
          <w:sz w:val="24"/>
          <w:szCs w:val="24"/>
        </w:rPr>
        <w:t>(</w:t>
      </w:r>
      <w:r w:rsidR="000C6E55" w:rsidRPr="00D94019">
        <w:rPr>
          <w:rFonts w:ascii="Times New Roman" w:eastAsia="Times New Roman" w:hAnsi="Times New Roman" w:cs="Times New Roman"/>
          <w:b/>
          <w:color w:val="000000"/>
          <w:sz w:val="24"/>
          <w:szCs w:val="24"/>
        </w:rPr>
        <w:t>30</w:t>
      </w:r>
      <w:r w:rsidRPr="00D94019">
        <w:rPr>
          <w:rFonts w:ascii="Times New Roman" w:eastAsia="Times New Roman" w:hAnsi="Times New Roman" w:cs="Times New Roman"/>
          <w:b/>
          <w:color w:val="000000"/>
          <w:sz w:val="24"/>
          <w:szCs w:val="24"/>
        </w:rPr>
        <w:t xml:space="preserve"> pt</w:t>
      </w:r>
      <w:r w:rsidR="008D2044" w:rsidRPr="00D94019">
        <w:rPr>
          <w:rFonts w:ascii="Times New Roman" w:eastAsia="Times New Roman" w:hAnsi="Times New Roman" w:cs="Times New Roman"/>
          <w:b/>
          <w:color w:val="000000"/>
          <w:sz w:val="24"/>
          <w:szCs w:val="24"/>
        </w:rPr>
        <w:t>s</w:t>
      </w:r>
      <w:r w:rsidRPr="00D94019">
        <w:rPr>
          <w:rFonts w:ascii="Times New Roman" w:eastAsia="Times New Roman" w:hAnsi="Times New Roman" w:cs="Times New Roman"/>
          <w:b/>
          <w:color w:val="000000"/>
          <w:sz w:val="24"/>
          <w:szCs w:val="24"/>
        </w:rPr>
        <w:t>.)</w:t>
      </w:r>
      <w:r w:rsidRPr="00D94019">
        <w:rPr>
          <w:rFonts w:ascii="Times New Roman" w:eastAsia="Times New Roman" w:hAnsi="Times New Roman" w:cs="Times New Roman"/>
          <w:color w:val="000000"/>
          <w:sz w:val="24"/>
          <w:szCs w:val="24"/>
        </w:rPr>
        <w:tab/>
      </w:r>
      <w:r w:rsidR="008D2044" w:rsidRPr="00D94019">
        <w:rPr>
          <w:rFonts w:ascii="Times New Roman" w:eastAsia="Times New Roman" w:hAnsi="Times New Roman" w:cs="Times New Roman"/>
          <w:color w:val="000000"/>
          <w:sz w:val="24"/>
          <w:szCs w:val="24"/>
        </w:rPr>
        <w:t>_</w:t>
      </w:r>
      <w:r w:rsidRPr="00D94019">
        <w:rPr>
          <w:rFonts w:ascii="Times New Roman" w:eastAsia="Times New Roman" w:hAnsi="Times New Roman" w:cs="Times New Roman"/>
          <w:color w:val="000000"/>
          <w:sz w:val="24"/>
          <w:szCs w:val="24"/>
        </w:rPr>
        <w:t>___________________________________________________________</w:t>
      </w:r>
      <w:r w:rsidR="002C0A0E" w:rsidRPr="00D94019">
        <w:rPr>
          <w:rFonts w:ascii="Times New Roman" w:eastAsia="Times New Roman" w:hAnsi="Times New Roman" w:cs="Times New Roman"/>
          <w:color w:val="000000"/>
          <w:sz w:val="24"/>
          <w:szCs w:val="24"/>
        </w:rPr>
        <w:t>____</w:t>
      </w:r>
      <w:r w:rsidRPr="00D94019">
        <w:rPr>
          <w:rFonts w:ascii="Times New Roman" w:eastAsia="Times New Roman" w:hAnsi="Times New Roman" w:cs="Times New Roman"/>
          <w:color w:val="000000"/>
          <w:sz w:val="24"/>
          <w:szCs w:val="24"/>
        </w:rPr>
        <w:br/>
      </w:r>
      <w:r w:rsidRPr="00D94019">
        <w:rPr>
          <w:rFonts w:ascii="Times New Roman" w:eastAsia="Times New Roman" w:hAnsi="Times New Roman" w:cs="Times New Roman"/>
          <w:color w:val="000000"/>
          <w:sz w:val="24"/>
          <w:szCs w:val="24"/>
        </w:rPr>
        <w:tab/>
      </w:r>
      <w:r w:rsidRPr="00D94019">
        <w:rPr>
          <w:rFonts w:ascii="Times New Roman" w:eastAsia="Times New Roman" w:hAnsi="Times New Roman" w:cs="Times New Roman"/>
          <w:b/>
          <w:bCs/>
          <w:color w:val="000000"/>
          <w:sz w:val="24"/>
          <w:szCs w:val="24"/>
        </w:rPr>
        <w:t>HA#1:</w:t>
      </w:r>
      <w:r w:rsidRPr="00D94019">
        <w:rPr>
          <w:rFonts w:ascii="Times New Roman" w:eastAsia="Times New Roman" w:hAnsi="Times New Roman" w:cs="Times New Roman"/>
          <w:b/>
          <w:bCs/>
          <w:color w:val="000000"/>
          <w:sz w:val="24"/>
          <w:szCs w:val="24"/>
        </w:rPr>
        <w:tab/>
      </w:r>
      <w:r w:rsidR="003A09E4" w:rsidRPr="00D94019">
        <w:rPr>
          <w:rFonts w:ascii="Times New Roman" w:eastAsia="Times New Roman" w:hAnsi="Times New Roman" w:cs="Times New Roman"/>
          <w:b/>
          <w:bCs/>
          <w:color w:val="000000"/>
          <w:sz w:val="24"/>
          <w:szCs w:val="24"/>
        </w:rPr>
        <w:t xml:space="preserve"> </w:t>
      </w:r>
      <w:r w:rsidRPr="00D94019">
        <w:rPr>
          <w:rFonts w:ascii="Times New Roman" w:eastAsia="Times New Roman" w:hAnsi="Times New Roman" w:cs="Times New Roman"/>
          <w:color w:val="000000"/>
          <w:sz w:val="24"/>
          <w:szCs w:val="24"/>
        </w:rPr>
        <w:br/>
      </w:r>
      <w:r w:rsidR="008D2044" w:rsidRPr="00D94019">
        <w:rPr>
          <w:rFonts w:ascii="Times New Roman" w:eastAsia="Times New Roman" w:hAnsi="Times New Roman" w:cs="Times New Roman"/>
          <w:color w:val="000000"/>
          <w:sz w:val="24"/>
          <w:szCs w:val="24"/>
        </w:rPr>
        <w:tab/>
      </w:r>
      <w:r w:rsidR="00FB3D8F" w:rsidRPr="00D94019">
        <w:rPr>
          <w:rFonts w:ascii="Times New Roman" w:eastAsia="Times New Roman" w:hAnsi="Times New Roman" w:cs="Times New Roman"/>
          <w:color w:val="000000"/>
          <w:sz w:val="24"/>
          <w:szCs w:val="24"/>
        </w:rPr>
        <w:t>Re</w:t>
      </w:r>
      <w:r w:rsidR="00510BBA" w:rsidRPr="00D94019">
        <w:rPr>
          <w:rFonts w:ascii="Times New Roman" w:eastAsia="Times New Roman" w:hAnsi="Times New Roman" w:cs="Times New Roman"/>
          <w:color w:val="000000"/>
          <w:sz w:val="24"/>
          <w:szCs w:val="24"/>
        </w:rPr>
        <w:t>ad</w:t>
      </w:r>
      <w:r w:rsidRPr="00D94019">
        <w:rPr>
          <w:rFonts w:ascii="Times New Roman" w:eastAsia="Times New Roman" w:hAnsi="Times New Roman" w:cs="Times New Roman"/>
          <w:color w:val="000000"/>
          <w:sz w:val="24"/>
          <w:szCs w:val="24"/>
        </w:rPr>
        <w:t>:</w:t>
      </w:r>
      <w:r w:rsidR="00FB3D8F" w:rsidRPr="00D94019">
        <w:rPr>
          <w:rFonts w:ascii="Times New Roman" w:eastAsia="Times New Roman" w:hAnsi="Times New Roman" w:cs="Times New Roman"/>
          <w:color w:val="000000"/>
          <w:sz w:val="24"/>
          <w:szCs w:val="24"/>
        </w:rPr>
        <w:tab/>
      </w:r>
      <w:r w:rsidR="006E0D42" w:rsidRPr="00D94019">
        <w:rPr>
          <w:rFonts w:ascii="Times New Roman" w:eastAsia="Times New Roman" w:hAnsi="Times New Roman" w:cs="Times New Roman"/>
          <w:color w:val="000000"/>
          <w:sz w:val="24"/>
          <w:szCs w:val="24"/>
        </w:rPr>
        <w:tab/>
      </w:r>
      <w:r w:rsidR="000C6E55" w:rsidRPr="00D94019">
        <w:rPr>
          <w:rFonts w:ascii="Times New Roman" w:eastAsia="Times New Roman" w:hAnsi="Times New Roman" w:cs="Times New Roman"/>
          <w:color w:val="000000"/>
          <w:sz w:val="24"/>
          <w:szCs w:val="24"/>
        </w:rPr>
        <w:t>Sec. 3</w:t>
      </w:r>
      <w:r w:rsidR="006D6846" w:rsidRPr="00D94019">
        <w:rPr>
          <w:rFonts w:ascii="Times New Roman" w:eastAsia="Times New Roman" w:hAnsi="Times New Roman" w:cs="Times New Roman"/>
          <w:color w:val="000000"/>
          <w:sz w:val="24"/>
          <w:szCs w:val="24"/>
        </w:rPr>
        <w:t xml:space="preserve"> -</w:t>
      </w:r>
      <w:r w:rsidR="000C6E55" w:rsidRPr="00D94019">
        <w:rPr>
          <w:rFonts w:ascii="Times New Roman" w:eastAsia="Times New Roman" w:hAnsi="Times New Roman" w:cs="Times New Roman"/>
          <w:color w:val="000000"/>
          <w:sz w:val="24"/>
          <w:szCs w:val="24"/>
        </w:rPr>
        <w:t xml:space="preserve"> 301-304</w:t>
      </w:r>
      <w:r w:rsidR="006D6846" w:rsidRPr="00D94019">
        <w:rPr>
          <w:rFonts w:ascii="Times New Roman" w:eastAsia="Times New Roman" w:hAnsi="Times New Roman" w:cs="Times New Roman"/>
          <w:color w:val="000000"/>
          <w:sz w:val="24"/>
          <w:szCs w:val="24"/>
        </w:rPr>
        <w:t>, Sec. 4 – 305-308.</w:t>
      </w:r>
      <w:r w:rsidRPr="00D94019">
        <w:rPr>
          <w:rFonts w:ascii="Times New Roman" w:eastAsia="Times New Roman" w:hAnsi="Times New Roman" w:cs="Times New Roman"/>
          <w:color w:val="000000"/>
          <w:sz w:val="24"/>
          <w:szCs w:val="24"/>
        </w:rPr>
        <w:tab/>
      </w:r>
    </w:p>
    <w:p w:rsidR="00C103CF" w:rsidRPr="00D94019" w:rsidRDefault="007A19C3" w:rsidP="00380F98">
      <w:pPr>
        <w:spacing w:after="0" w:line="240" w:lineRule="auto"/>
        <w:ind w:left="720" w:firstLine="720"/>
        <w:rPr>
          <w:rFonts w:ascii="Times New Roman" w:eastAsia="Times New Roman" w:hAnsi="Times New Roman" w:cs="Times New Roman"/>
          <w:color w:val="000000"/>
          <w:sz w:val="24"/>
          <w:szCs w:val="24"/>
        </w:rPr>
      </w:pPr>
      <w:r w:rsidRPr="00D94019">
        <w:rPr>
          <w:rFonts w:ascii="Times New Roman" w:eastAsia="Times New Roman" w:hAnsi="Times New Roman" w:cs="Times New Roman"/>
          <w:color w:val="000000"/>
          <w:sz w:val="24"/>
          <w:szCs w:val="24"/>
        </w:rPr>
        <w:t>Do:</w:t>
      </w:r>
      <w:r w:rsidRPr="00D94019">
        <w:rPr>
          <w:rFonts w:ascii="Times New Roman" w:eastAsia="Times New Roman" w:hAnsi="Times New Roman" w:cs="Times New Roman"/>
          <w:color w:val="000000"/>
          <w:sz w:val="24"/>
          <w:szCs w:val="24"/>
        </w:rPr>
        <w:tab/>
      </w:r>
      <w:r w:rsidR="006E0D42" w:rsidRPr="00D94019">
        <w:rPr>
          <w:rFonts w:ascii="Times New Roman" w:eastAsia="Times New Roman" w:hAnsi="Times New Roman" w:cs="Times New Roman"/>
          <w:color w:val="000000"/>
          <w:sz w:val="24"/>
          <w:szCs w:val="24"/>
        </w:rPr>
        <w:tab/>
      </w:r>
      <w:r w:rsidR="006D6846" w:rsidRPr="00D94019">
        <w:rPr>
          <w:rFonts w:ascii="Times New Roman" w:eastAsia="Times New Roman" w:hAnsi="Times New Roman" w:cs="Times New Roman"/>
          <w:color w:val="000000"/>
          <w:sz w:val="24"/>
          <w:szCs w:val="24"/>
        </w:rPr>
        <w:t>IC-303, S3A-304, IPC-305, S4A-308</w:t>
      </w:r>
    </w:p>
    <w:p w:rsidR="00697B45" w:rsidRPr="00D94019" w:rsidRDefault="00C103CF" w:rsidP="00697B45">
      <w:pPr>
        <w:spacing w:after="0" w:line="240" w:lineRule="auto"/>
        <w:ind w:left="1440"/>
        <w:rPr>
          <w:rFonts w:ascii="Times New Roman" w:eastAsia="Times New Roman" w:hAnsi="Times New Roman" w:cs="Times New Roman"/>
          <w:color w:val="000000"/>
          <w:sz w:val="24"/>
          <w:szCs w:val="24"/>
        </w:rPr>
      </w:pPr>
      <w:r w:rsidRPr="00D94019">
        <w:rPr>
          <w:rFonts w:ascii="Times New Roman" w:eastAsia="Times New Roman" w:hAnsi="Times New Roman" w:cs="Times New Roman"/>
          <w:b/>
          <w:color w:val="000000"/>
          <w:sz w:val="24"/>
          <w:szCs w:val="24"/>
        </w:rPr>
        <w:t xml:space="preserve">Due </w:t>
      </w:r>
      <w:r w:rsidR="00D94019" w:rsidRPr="00D94019">
        <w:rPr>
          <w:rFonts w:ascii="Times New Roman" w:eastAsia="Times New Roman" w:hAnsi="Times New Roman" w:cs="Times New Roman"/>
          <w:b/>
          <w:color w:val="000000"/>
          <w:sz w:val="24"/>
          <w:szCs w:val="24"/>
        </w:rPr>
        <w:t>Wednesday</w:t>
      </w:r>
      <w:r w:rsidRPr="00D94019">
        <w:rPr>
          <w:rFonts w:ascii="Times New Roman" w:eastAsia="Times New Roman" w:hAnsi="Times New Roman" w:cs="Times New Roman"/>
          <w:b/>
          <w:color w:val="000000"/>
          <w:sz w:val="24"/>
          <w:szCs w:val="24"/>
        </w:rPr>
        <w:t xml:space="preserve"> (</w:t>
      </w:r>
      <w:r w:rsidR="00990696" w:rsidRPr="00D94019">
        <w:rPr>
          <w:rFonts w:ascii="Times New Roman" w:eastAsia="Times New Roman" w:hAnsi="Times New Roman" w:cs="Times New Roman"/>
          <w:b/>
          <w:color w:val="000000"/>
          <w:sz w:val="24"/>
          <w:szCs w:val="24"/>
        </w:rPr>
        <w:t>27</w:t>
      </w:r>
      <w:r w:rsidR="007A19C3" w:rsidRPr="00D94019">
        <w:rPr>
          <w:rFonts w:ascii="Times New Roman" w:eastAsia="Times New Roman" w:hAnsi="Times New Roman" w:cs="Times New Roman"/>
          <w:b/>
          <w:color w:val="000000"/>
          <w:sz w:val="24"/>
          <w:szCs w:val="24"/>
        </w:rPr>
        <w:t xml:space="preserve"> pt</w:t>
      </w:r>
      <w:r w:rsidR="00702B16" w:rsidRPr="00D94019">
        <w:rPr>
          <w:rFonts w:ascii="Times New Roman" w:eastAsia="Times New Roman" w:hAnsi="Times New Roman" w:cs="Times New Roman"/>
          <w:b/>
          <w:color w:val="000000"/>
          <w:sz w:val="24"/>
          <w:szCs w:val="24"/>
        </w:rPr>
        <w:t>s</w:t>
      </w:r>
      <w:r w:rsidR="007A19C3" w:rsidRPr="00D94019">
        <w:rPr>
          <w:rFonts w:ascii="Times New Roman" w:eastAsia="Times New Roman" w:hAnsi="Times New Roman" w:cs="Times New Roman"/>
          <w:b/>
          <w:color w:val="000000"/>
          <w:sz w:val="24"/>
          <w:szCs w:val="24"/>
        </w:rPr>
        <w:t>.)</w:t>
      </w:r>
      <w:r w:rsidR="007A19C3" w:rsidRPr="00D94019">
        <w:rPr>
          <w:rFonts w:ascii="Times New Roman" w:eastAsia="Times New Roman" w:hAnsi="Times New Roman" w:cs="Times New Roman"/>
          <w:color w:val="000000"/>
          <w:sz w:val="24"/>
          <w:szCs w:val="24"/>
        </w:rPr>
        <w:br/>
        <w:t>____________________________________</w:t>
      </w:r>
      <w:r w:rsidR="00697B45" w:rsidRPr="00D94019">
        <w:rPr>
          <w:rFonts w:ascii="Times New Roman" w:eastAsia="Times New Roman" w:hAnsi="Times New Roman" w:cs="Times New Roman"/>
          <w:color w:val="000000"/>
          <w:sz w:val="24"/>
          <w:szCs w:val="24"/>
        </w:rPr>
        <w:t>________</w:t>
      </w:r>
      <w:r w:rsidR="009151E5" w:rsidRPr="00D94019">
        <w:rPr>
          <w:rFonts w:ascii="Times New Roman" w:eastAsia="Times New Roman" w:hAnsi="Times New Roman" w:cs="Times New Roman"/>
          <w:color w:val="000000"/>
          <w:sz w:val="24"/>
          <w:szCs w:val="24"/>
        </w:rPr>
        <w:t>______________________</w:t>
      </w:r>
    </w:p>
    <w:p w:rsidR="001D5F48" w:rsidRPr="00D94019" w:rsidRDefault="001D5F48" w:rsidP="009151E5">
      <w:pPr>
        <w:spacing w:after="0" w:line="240" w:lineRule="auto"/>
        <w:rPr>
          <w:rFonts w:ascii="Times New Roman" w:eastAsia="Times New Roman" w:hAnsi="Times New Roman" w:cs="Times New Roman"/>
          <w:b/>
          <w:color w:val="000000"/>
          <w:sz w:val="24"/>
          <w:szCs w:val="24"/>
        </w:rPr>
      </w:pPr>
      <w:r w:rsidRPr="00D94019">
        <w:rPr>
          <w:rFonts w:ascii="Times New Roman" w:eastAsia="Times New Roman" w:hAnsi="Times New Roman" w:cs="Times New Roman"/>
          <w:color w:val="000000"/>
          <w:sz w:val="24"/>
          <w:szCs w:val="24"/>
        </w:rPr>
        <w:tab/>
      </w:r>
      <w:r w:rsidRPr="00D94019">
        <w:rPr>
          <w:rFonts w:ascii="Times New Roman" w:eastAsia="Times New Roman" w:hAnsi="Times New Roman" w:cs="Times New Roman"/>
          <w:color w:val="000000"/>
          <w:sz w:val="24"/>
          <w:szCs w:val="24"/>
        </w:rPr>
        <w:tab/>
      </w:r>
      <w:r w:rsidR="009151E5" w:rsidRPr="00D94019">
        <w:rPr>
          <w:rFonts w:ascii="Times New Roman" w:eastAsia="Times New Roman" w:hAnsi="Times New Roman" w:cs="Times New Roman"/>
          <w:b/>
          <w:color w:val="000000"/>
          <w:sz w:val="24"/>
          <w:szCs w:val="24"/>
        </w:rPr>
        <w:t>HA#2:</w:t>
      </w:r>
    </w:p>
    <w:p w:rsidR="009151E5" w:rsidRPr="00D94019" w:rsidRDefault="009151E5" w:rsidP="009151E5">
      <w:pPr>
        <w:spacing w:after="0" w:line="240" w:lineRule="auto"/>
        <w:rPr>
          <w:rFonts w:ascii="Times New Roman" w:eastAsia="Times New Roman" w:hAnsi="Times New Roman" w:cs="Times New Roman"/>
          <w:color w:val="000000"/>
          <w:sz w:val="24"/>
          <w:szCs w:val="24"/>
        </w:rPr>
      </w:pPr>
      <w:r w:rsidRPr="00D94019">
        <w:rPr>
          <w:rFonts w:ascii="Times New Roman" w:eastAsia="Times New Roman" w:hAnsi="Times New Roman" w:cs="Times New Roman"/>
          <w:color w:val="000000"/>
          <w:sz w:val="24"/>
          <w:szCs w:val="24"/>
        </w:rPr>
        <w:tab/>
      </w:r>
      <w:r w:rsidRPr="00D94019">
        <w:rPr>
          <w:rFonts w:ascii="Times New Roman" w:eastAsia="Times New Roman" w:hAnsi="Times New Roman" w:cs="Times New Roman"/>
          <w:color w:val="000000"/>
          <w:sz w:val="24"/>
          <w:szCs w:val="24"/>
        </w:rPr>
        <w:tab/>
        <w:t>Re</w:t>
      </w:r>
      <w:r w:rsidR="0058539E" w:rsidRPr="00D94019">
        <w:rPr>
          <w:rFonts w:ascii="Times New Roman" w:eastAsia="Times New Roman" w:hAnsi="Times New Roman" w:cs="Times New Roman"/>
          <w:color w:val="000000"/>
          <w:sz w:val="24"/>
          <w:szCs w:val="24"/>
        </w:rPr>
        <w:t>ad</w:t>
      </w:r>
      <w:r w:rsidRPr="00D94019">
        <w:rPr>
          <w:rFonts w:ascii="Times New Roman" w:eastAsia="Times New Roman" w:hAnsi="Times New Roman" w:cs="Times New Roman"/>
          <w:color w:val="000000"/>
          <w:sz w:val="24"/>
          <w:szCs w:val="24"/>
        </w:rPr>
        <w:t>:</w:t>
      </w:r>
      <w:r w:rsidRPr="00D94019">
        <w:rPr>
          <w:rFonts w:ascii="Times New Roman" w:eastAsia="Times New Roman" w:hAnsi="Times New Roman" w:cs="Times New Roman"/>
          <w:color w:val="000000"/>
          <w:sz w:val="24"/>
          <w:szCs w:val="24"/>
        </w:rPr>
        <w:tab/>
      </w:r>
      <w:r w:rsidR="006E0D42" w:rsidRPr="00D94019">
        <w:rPr>
          <w:rFonts w:ascii="Times New Roman" w:eastAsia="Times New Roman" w:hAnsi="Times New Roman" w:cs="Times New Roman"/>
          <w:color w:val="000000"/>
          <w:sz w:val="24"/>
          <w:szCs w:val="24"/>
        </w:rPr>
        <w:tab/>
      </w:r>
      <w:r w:rsidR="006D6846" w:rsidRPr="00D94019">
        <w:rPr>
          <w:rFonts w:ascii="Times New Roman" w:eastAsia="Times New Roman" w:hAnsi="Times New Roman" w:cs="Times New Roman"/>
          <w:color w:val="000000"/>
          <w:sz w:val="24"/>
          <w:szCs w:val="24"/>
        </w:rPr>
        <w:t>Sec. 5 310-314, Close Up</w:t>
      </w:r>
      <w:r w:rsidR="00990696" w:rsidRPr="00D94019">
        <w:rPr>
          <w:rFonts w:ascii="Times New Roman" w:eastAsia="Times New Roman" w:hAnsi="Times New Roman" w:cs="Times New Roman"/>
          <w:color w:val="000000"/>
          <w:sz w:val="24"/>
          <w:szCs w:val="24"/>
        </w:rPr>
        <w:t>-</w:t>
      </w:r>
      <w:r w:rsidR="006D6846" w:rsidRPr="00D94019">
        <w:rPr>
          <w:rFonts w:ascii="Times New Roman" w:eastAsia="Times New Roman" w:hAnsi="Times New Roman" w:cs="Times New Roman"/>
          <w:color w:val="000000"/>
          <w:sz w:val="24"/>
          <w:szCs w:val="24"/>
        </w:rPr>
        <w:t xml:space="preserve">315 </w:t>
      </w:r>
    </w:p>
    <w:p w:rsidR="009151E5" w:rsidRPr="00D94019" w:rsidRDefault="009151E5" w:rsidP="00990696">
      <w:pPr>
        <w:spacing w:after="0" w:line="240" w:lineRule="auto"/>
        <w:rPr>
          <w:rFonts w:ascii="Times New Roman" w:eastAsia="Times New Roman" w:hAnsi="Times New Roman" w:cs="Times New Roman"/>
          <w:color w:val="000000"/>
          <w:sz w:val="24"/>
          <w:szCs w:val="24"/>
        </w:rPr>
      </w:pPr>
      <w:r w:rsidRPr="00D94019">
        <w:rPr>
          <w:rFonts w:ascii="Times New Roman" w:eastAsia="Times New Roman" w:hAnsi="Times New Roman" w:cs="Times New Roman"/>
          <w:color w:val="000000"/>
          <w:sz w:val="24"/>
          <w:szCs w:val="24"/>
        </w:rPr>
        <w:tab/>
      </w:r>
      <w:r w:rsidRPr="00D94019">
        <w:rPr>
          <w:rFonts w:ascii="Times New Roman" w:eastAsia="Times New Roman" w:hAnsi="Times New Roman" w:cs="Times New Roman"/>
          <w:color w:val="000000"/>
          <w:sz w:val="24"/>
          <w:szCs w:val="24"/>
        </w:rPr>
        <w:tab/>
        <w:t>Do:</w:t>
      </w:r>
      <w:r w:rsidRPr="00D94019">
        <w:rPr>
          <w:rFonts w:ascii="Times New Roman" w:eastAsia="Times New Roman" w:hAnsi="Times New Roman" w:cs="Times New Roman"/>
          <w:color w:val="000000"/>
          <w:sz w:val="24"/>
          <w:szCs w:val="24"/>
        </w:rPr>
        <w:tab/>
      </w:r>
      <w:r w:rsidR="006E0D42" w:rsidRPr="00D94019">
        <w:rPr>
          <w:rFonts w:ascii="Times New Roman" w:eastAsia="Times New Roman" w:hAnsi="Times New Roman" w:cs="Times New Roman"/>
          <w:color w:val="000000"/>
          <w:sz w:val="24"/>
          <w:szCs w:val="24"/>
        </w:rPr>
        <w:tab/>
      </w:r>
      <w:r w:rsidR="00990696" w:rsidRPr="00D94019">
        <w:rPr>
          <w:rFonts w:ascii="Times New Roman" w:eastAsia="Times New Roman" w:hAnsi="Times New Roman" w:cs="Times New Roman"/>
          <w:color w:val="000000"/>
          <w:sz w:val="24"/>
          <w:szCs w:val="24"/>
        </w:rPr>
        <w:t>IT-312, S5A-314, Close Up-315 (1-3)</w:t>
      </w:r>
    </w:p>
    <w:p w:rsidR="009151E5" w:rsidRPr="00D94019" w:rsidRDefault="009151E5" w:rsidP="009151E5">
      <w:pPr>
        <w:spacing w:after="0" w:line="240" w:lineRule="auto"/>
        <w:rPr>
          <w:rFonts w:ascii="Times New Roman" w:eastAsia="Times New Roman" w:hAnsi="Times New Roman" w:cs="Times New Roman"/>
          <w:b/>
          <w:color w:val="000000"/>
          <w:sz w:val="24"/>
          <w:szCs w:val="24"/>
        </w:rPr>
      </w:pPr>
      <w:r w:rsidRPr="00D94019">
        <w:rPr>
          <w:rFonts w:ascii="Times New Roman" w:eastAsia="Times New Roman" w:hAnsi="Times New Roman" w:cs="Times New Roman"/>
          <w:color w:val="000000"/>
          <w:sz w:val="24"/>
          <w:szCs w:val="24"/>
        </w:rPr>
        <w:tab/>
      </w:r>
      <w:r w:rsidRPr="00D94019">
        <w:rPr>
          <w:rFonts w:ascii="Times New Roman" w:eastAsia="Times New Roman" w:hAnsi="Times New Roman" w:cs="Times New Roman"/>
          <w:color w:val="000000"/>
          <w:sz w:val="24"/>
          <w:szCs w:val="24"/>
        </w:rPr>
        <w:tab/>
      </w:r>
      <w:r w:rsidR="00347BAA" w:rsidRPr="00D94019">
        <w:rPr>
          <w:rFonts w:ascii="Times New Roman" w:eastAsia="Times New Roman" w:hAnsi="Times New Roman" w:cs="Times New Roman"/>
          <w:b/>
          <w:color w:val="000000"/>
          <w:sz w:val="24"/>
          <w:szCs w:val="24"/>
        </w:rPr>
        <w:t xml:space="preserve">Due </w:t>
      </w:r>
      <w:r w:rsidR="00833B3C" w:rsidRPr="00D94019">
        <w:rPr>
          <w:rFonts w:ascii="Times New Roman" w:eastAsia="Times New Roman" w:hAnsi="Times New Roman" w:cs="Times New Roman"/>
          <w:b/>
          <w:color w:val="000000"/>
          <w:sz w:val="24"/>
          <w:szCs w:val="24"/>
        </w:rPr>
        <w:t xml:space="preserve">Friday </w:t>
      </w:r>
      <w:r w:rsidRPr="00D94019">
        <w:rPr>
          <w:rFonts w:ascii="Times New Roman" w:eastAsia="Times New Roman" w:hAnsi="Times New Roman" w:cs="Times New Roman"/>
          <w:b/>
          <w:color w:val="000000"/>
          <w:sz w:val="24"/>
          <w:szCs w:val="24"/>
        </w:rPr>
        <w:t>(</w:t>
      </w:r>
      <w:r w:rsidR="00990696" w:rsidRPr="00D94019">
        <w:rPr>
          <w:rFonts w:ascii="Times New Roman" w:eastAsia="Times New Roman" w:hAnsi="Times New Roman" w:cs="Times New Roman"/>
          <w:b/>
          <w:color w:val="000000"/>
          <w:sz w:val="24"/>
          <w:szCs w:val="24"/>
        </w:rPr>
        <w:t>17</w:t>
      </w:r>
      <w:r w:rsidRPr="00D94019">
        <w:rPr>
          <w:rFonts w:ascii="Times New Roman" w:eastAsia="Times New Roman" w:hAnsi="Times New Roman" w:cs="Times New Roman"/>
          <w:b/>
          <w:color w:val="000000"/>
          <w:sz w:val="24"/>
          <w:szCs w:val="24"/>
        </w:rPr>
        <w:t>pts.)</w:t>
      </w:r>
    </w:p>
    <w:p w:rsidR="009151E5" w:rsidRPr="00D94019" w:rsidRDefault="009151E5" w:rsidP="009151E5">
      <w:pPr>
        <w:spacing w:after="0" w:line="240" w:lineRule="auto"/>
        <w:rPr>
          <w:rFonts w:ascii="Times New Roman" w:eastAsia="Times New Roman" w:hAnsi="Times New Roman" w:cs="Times New Roman"/>
          <w:b/>
          <w:color w:val="000000"/>
          <w:sz w:val="24"/>
          <w:szCs w:val="24"/>
        </w:rPr>
      </w:pPr>
      <w:r w:rsidRPr="00D94019">
        <w:rPr>
          <w:rFonts w:ascii="Times New Roman" w:eastAsia="Times New Roman" w:hAnsi="Times New Roman" w:cs="Times New Roman"/>
          <w:b/>
          <w:color w:val="000000"/>
          <w:sz w:val="24"/>
          <w:szCs w:val="24"/>
        </w:rPr>
        <w:tab/>
      </w:r>
      <w:r w:rsidRPr="00D94019">
        <w:rPr>
          <w:rFonts w:ascii="Times New Roman" w:eastAsia="Times New Roman" w:hAnsi="Times New Roman" w:cs="Times New Roman"/>
          <w:b/>
          <w:color w:val="000000"/>
          <w:sz w:val="24"/>
          <w:szCs w:val="24"/>
        </w:rPr>
        <w:tab/>
        <w:t>__________________________________________________________________</w:t>
      </w:r>
    </w:p>
    <w:p w:rsidR="00D94019" w:rsidRPr="00622180" w:rsidRDefault="00D94019" w:rsidP="00697B45">
      <w:pPr>
        <w:spacing w:after="0" w:line="240" w:lineRule="auto"/>
        <w:rPr>
          <w:rFonts w:ascii="Times New Roman" w:eastAsia="Times New Roman" w:hAnsi="Times New Roman" w:cs="Times New Roman"/>
          <w:color w:val="000000"/>
          <w:sz w:val="16"/>
          <w:szCs w:val="16"/>
        </w:rPr>
      </w:pPr>
    </w:p>
    <w:p w:rsidR="00D94019" w:rsidRPr="00D94019" w:rsidRDefault="00D94019" w:rsidP="00D94019">
      <w:pPr>
        <w:spacing w:after="0" w:line="240" w:lineRule="auto"/>
        <w:ind w:left="1440" w:hanging="1440"/>
        <w:rPr>
          <w:rFonts w:ascii="Times New Roman" w:eastAsia="Times New Roman" w:hAnsi="Times New Roman" w:cs="Times New Roman"/>
          <w:i/>
          <w:color w:val="000000"/>
          <w:sz w:val="24"/>
          <w:szCs w:val="24"/>
        </w:rPr>
      </w:pPr>
      <w:r w:rsidRPr="00D94019">
        <w:rPr>
          <w:rFonts w:ascii="Times New Roman" w:eastAsia="Times New Roman" w:hAnsi="Times New Roman" w:cs="Times New Roman"/>
          <w:color w:val="000000"/>
          <w:sz w:val="24"/>
          <w:szCs w:val="24"/>
        </w:rPr>
        <w:t>Tuesday:</w:t>
      </w:r>
      <w:r w:rsidRPr="00D94019">
        <w:rPr>
          <w:rFonts w:ascii="Times New Roman" w:eastAsia="Times New Roman" w:hAnsi="Times New Roman" w:cs="Times New Roman"/>
          <w:color w:val="000000"/>
          <w:sz w:val="24"/>
          <w:szCs w:val="24"/>
        </w:rPr>
        <w:tab/>
      </w:r>
      <w:r w:rsidRPr="00622180">
        <w:rPr>
          <w:rFonts w:ascii="Times New Roman" w:eastAsia="Times New Roman" w:hAnsi="Times New Roman" w:cs="Times New Roman"/>
          <w:b/>
          <w:color w:val="000000"/>
          <w:sz w:val="24"/>
          <w:szCs w:val="24"/>
        </w:rPr>
        <w:t>Discuss/Review/Evaluate</w:t>
      </w:r>
      <w:r w:rsidRPr="00622180">
        <w:rPr>
          <w:rFonts w:ascii="Times New Roman" w:eastAsia="Times New Roman" w:hAnsi="Times New Roman" w:cs="Times New Roman"/>
          <w:b/>
          <w:i/>
          <w:color w:val="000000"/>
          <w:sz w:val="24"/>
          <w:szCs w:val="24"/>
        </w:rPr>
        <w:t xml:space="preserve">: </w:t>
      </w:r>
      <w:r w:rsidRPr="00622180">
        <w:rPr>
          <w:rFonts w:ascii="Times New Roman" w:eastAsia="Times New Roman" w:hAnsi="Times New Roman" w:cs="Times New Roman"/>
          <w:b/>
          <w:color w:val="000000"/>
          <w:sz w:val="24"/>
          <w:szCs w:val="24"/>
        </w:rPr>
        <w:t>(Grade ICA)</w:t>
      </w:r>
      <w:r w:rsidRPr="00D94019">
        <w:rPr>
          <w:rFonts w:ascii="Times New Roman" w:eastAsia="Times New Roman" w:hAnsi="Times New Roman" w:cs="Times New Roman"/>
          <w:color w:val="000000"/>
          <w:sz w:val="24"/>
          <w:szCs w:val="24"/>
        </w:rPr>
        <w:t xml:space="preserve"> </w:t>
      </w:r>
      <w:r w:rsidRPr="00D94019">
        <w:rPr>
          <w:rFonts w:ascii="Times New Roman" w:eastAsia="Times New Roman" w:hAnsi="Times New Roman" w:cs="Times New Roman"/>
          <w:i/>
          <w:color w:val="000000"/>
          <w:sz w:val="24"/>
          <w:szCs w:val="24"/>
        </w:rPr>
        <w:t>Congressional Powers, Expressed Powers of Money and Commerce.</w:t>
      </w:r>
    </w:p>
    <w:p w:rsidR="00D94019" w:rsidRPr="00622180" w:rsidRDefault="00DE1337" w:rsidP="00697B45">
      <w:pPr>
        <w:spacing w:after="0" w:line="240" w:lineRule="auto"/>
        <w:rPr>
          <w:rFonts w:ascii="Times New Roman" w:eastAsia="Times New Roman" w:hAnsi="Times New Roman" w:cs="Times New Roman"/>
          <w:color w:val="000000"/>
          <w:sz w:val="16"/>
          <w:szCs w:val="16"/>
        </w:rPr>
      </w:pPr>
      <w:r w:rsidRPr="00D94019">
        <w:rPr>
          <w:rFonts w:ascii="Times New Roman" w:eastAsia="Times New Roman" w:hAnsi="Times New Roman" w:cs="Times New Roman"/>
          <w:color w:val="000000"/>
          <w:sz w:val="24"/>
          <w:szCs w:val="24"/>
        </w:rPr>
        <w:tab/>
      </w:r>
      <w:r w:rsidRPr="00D94019">
        <w:rPr>
          <w:rFonts w:ascii="Times New Roman" w:eastAsia="Times New Roman" w:hAnsi="Times New Roman" w:cs="Times New Roman"/>
          <w:color w:val="000000"/>
          <w:sz w:val="24"/>
          <w:szCs w:val="24"/>
        </w:rPr>
        <w:tab/>
      </w:r>
    </w:p>
    <w:p w:rsidR="00D94019" w:rsidRDefault="00990696" w:rsidP="00D94019">
      <w:pPr>
        <w:spacing w:after="0" w:line="240" w:lineRule="auto"/>
        <w:ind w:left="1440" w:hanging="1440"/>
        <w:rPr>
          <w:rFonts w:ascii="Times New Roman" w:eastAsia="Times New Roman" w:hAnsi="Times New Roman" w:cs="Times New Roman"/>
          <w:i/>
          <w:color w:val="000000"/>
          <w:sz w:val="24"/>
          <w:szCs w:val="24"/>
        </w:rPr>
      </w:pPr>
      <w:r w:rsidRPr="00D94019">
        <w:rPr>
          <w:rFonts w:ascii="Times New Roman" w:eastAsia="Times New Roman" w:hAnsi="Times New Roman" w:cs="Times New Roman"/>
          <w:color w:val="000000"/>
          <w:sz w:val="24"/>
          <w:szCs w:val="24"/>
        </w:rPr>
        <w:t>Wednesday</w:t>
      </w:r>
      <w:r w:rsidR="0006069C" w:rsidRPr="00D94019">
        <w:rPr>
          <w:rFonts w:ascii="Times New Roman" w:eastAsia="Times New Roman" w:hAnsi="Times New Roman" w:cs="Times New Roman"/>
          <w:color w:val="000000"/>
          <w:sz w:val="24"/>
          <w:szCs w:val="24"/>
        </w:rPr>
        <w:t>:</w:t>
      </w:r>
      <w:r w:rsidR="00F105AD" w:rsidRPr="00D94019">
        <w:rPr>
          <w:rFonts w:ascii="Times New Roman" w:eastAsia="Times New Roman" w:hAnsi="Times New Roman" w:cs="Times New Roman"/>
          <w:color w:val="000000"/>
          <w:sz w:val="24"/>
          <w:szCs w:val="24"/>
        </w:rPr>
        <w:tab/>
      </w:r>
      <w:r w:rsidR="00D94019" w:rsidRPr="00622180">
        <w:rPr>
          <w:rFonts w:ascii="Times New Roman" w:eastAsia="Times New Roman" w:hAnsi="Times New Roman" w:cs="Times New Roman"/>
          <w:b/>
          <w:color w:val="000000"/>
          <w:sz w:val="24"/>
          <w:szCs w:val="24"/>
        </w:rPr>
        <w:t>Discuss/Review/Evaluate</w:t>
      </w:r>
      <w:r w:rsidR="00D94019" w:rsidRPr="00622180">
        <w:rPr>
          <w:rFonts w:ascii="Times New Roman" w:eastAsia="Times New Roman" w:hAnsi="Times New Roman" w:cs="Times New Roman"/>
          <w:b/>
          <w:i/>
          <w:color w:val="000000"/>
          <w:sz w:val="24"/>
          <w:szCs w:val="24"/>
        </w:rPr>
        <w:t xml:space="preserve">: </w:t>
      </w:r>
      <w:r w:rsidR="00D94019" w:rsidRPr="00622180">
        <w:rPr>
          <w:rFonts w:ascii="Times New Roman" w:eastAsia="Times New Roman" w:hAnsi="Times New Roman" w:cs="Times New Roman"/>
          <w:b/>
          <w:color w:val="000000"/>
          <w:sz w:val="24"/>
          <w:szCs w:val="24"/>
        </w:rPr>
        <w:t>(Grade HA#1)</w:t>
      </w:r>
      <w:r w:rsidR="00D94019" w:rsidRPr="00D94019">
        <w:rPr>
          <w:rFonts w:ascii="Times New Roman" w:eastAsia="Times New Roman" w:hAnsi="Times New Roman" w:cs="Times New Roman"/>
          <w:color w:val="000000"/>
          <w:sz w:val="24"/>
          <w:szCs w:val="24"/>
        </w:rPr>
        <w:t xml:space="preserve"> </w:t>
      </w:r>
      <w:r w:rsidR="00D94019" w:rsidRPr="00D94019">
        <w:rPr>
          <w:rFonts w:ascii="Times New Roman" w:eastAsia="Times New Roman" w:hAnsi="Times New Roman" w:cs="Times New Roman"/>
          <w:i/>
          <w:color w:val="000000"/>
          <w:sz w:val="24"/>
          <w:szCs w:val="24"/>
        </w:rPr>
        <w:t>Other Expressed Powers, e.g. Foreign Policy &amp; Implied Powers e.g. Necessary and Proper Clause.</w:t>
      </w:r>
    </w:p>
    <w:p w:rsidR="00622180" w:rsidRDefault="00622180" w:rsidP="00D94019">
      <w:pPr>
        <w:spacing w:after="0" w:line="240" w:lineRule="auto"/>
        <w:ind w:left="1440" w:hanging="1440"/>
        <w:rPr>
          <w:rFonts w:ascii="Times New Roman" w:eastAsia="Times New Roman" w:hAnsi="Times New Roman" w:cs="Times New Roman"/>
          <w:i/>
          <w:color w:val="000000"/>
          <w:sz w:val="24"/>
          <w:szCs w:val="24"/>
        </w:rPr>
      </w:pPr>
    </w:p>
    <w:p w:rsidR="00622180" w:rsidRPr="004A0BA2" w:rsidRDefault="00622180" w:rsidP="00622180">
      <w:pPr>
        <w:spacing w:after="0" w:line="240" w:lineRule="auto"/>
        <w:rPr>
          <w:rFonts w:ascii="Times New Roman" w:eastAsia="Times New Roman" w:hAnsi="Times New Roman" w:cs="Times New Roman"/>
          <w:b/>
          <w:i/>
          <w:color w:val="000000"/>
          <w:sz w:val="24"/>
          <w:szCs w:val="24"/>
        </w:rPr>
      </w:pPr>
      <w:r>
        <w:rPr>
          <w:rFonts w:ascii="Times New Roman" w:eastAsia="Times New Roman" w:hAnsi="Times New Roman" w:cs="Times New Roman"/>
          <w:i/>
          <w:color w:val="000000"/>
          <w:sz w:val="24"/>
          <w:szCs w:val="24"/>
        </w:rPr>
        <w:tab/>
      </w:r>
      <w:r>
        <w:rPr>
          <w:rFonts w:ascii="Times New Roman" w:eastAsia="Times New Roman" w:hAnsi="Times New Roman" w:cs="Times New Roman"/>
          <w:i/>
          <w:color w:val="000000"/>
          <w:sz w:val="24"/>
          <w:szCs w:val="24"/>
        </w:rPr>
        <w:tab/>
      </w:r>
      <w:r w:rsidRPr="004A0BA2">
        <w:rPr>
          <w:rFonts w:ascii="Times New Roman" w:eastAsia="Times New Roman" w:hAnsi="Times New Roman" w:cs="Times New Roman"/>
          <w:b/>
          <w:i/>
          <w:color w:val="000000"/>
          <w:sz w:val="24"/>
          <w:szCs w:val="24"/>
        </w:rPr>
        <w:t>TWPS: Life without the Necessary and Proper Clause!</w:t>
      </w:r>
    </w:p>
    <w:p w:rsidR="00622180" w:rsidRDefault="00622180" w:rsidP="00622180">
      <w:pPr>
        <w:spacing w:after="0" w:line="240" w:lineRule="auto"/>
        <w:ind w:left="720" w:firstLine="72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 xml:space="preserve">Think – Think and discuss significant achievements in U.S. History that occurred because of the </w:t>
      </w:r>
    </w:p>
    <w:p w:rsidR="00622180" w:rsidRDefault="00622180" w:rsidP="00622180">
      <w:pPr>
        <w:spacing w:after="0" w:line="240" w:lineRule="auto"/>
        <w:ind w:left="1440" w:firstLine="72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NAPC</w:t>
      </w:r>
    </w:p>
    <w:p w:rsidR="00622180" w:rsidRDefault="00622180" w:rsidP="00622180">
      <w:pPr>
        <w:spacing w:after="0" w:line="240" w:lineRule="auto"/>
        <w:ind w:left="144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Write – Select 2-3 events and write a humorous paragraph on what life would be like if Congress did not have implied powers</w:t>
      </w:r>
    </w:p>
    <w:p w:rsidR="00622180" w:rsidRDefault="00622180" w:rsidP="00622180">
      <w:pPr>
        <w:spacing w:after="0" w:line="240" w:lineRule="auto"/>
        <w:ind w:left="144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Pair – Share with your partner/group your and select the best event</w:t>
      </w:r>
    </w:p>
    <w:p w:rsidR="00622180" w:rsidRPr="00D94019" w:rsidRDefault="00622180" w:rsidP="00622180">
      <w:pPr>
        <w:spacing w:after="0" w:line="240" w:lineRule="auto"/>
        <w:ind w:left="144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Share – Share out with the class</w:t>
      </w:r>
    </w:p>
    <w:p w:rsidR="00D94019" w:rsidRPr="00622180" w:rsidRDefault="00D94019" w:rsidP="00697B45">
      <w:pPr>
        <w:spacing w:after="0" w:line="240" w:lineRule="auto"/>
        <w:rPr>
          <w:rFonts w:ascii="Times New Roman" w:eastAsia="Times New Roman" w:hAnsi="Times New Roman" w:cs="Times New Roman"/>
          <w:b/>
          <w:color w:val="000000"/>
          <w:sz w:val="16"/>
          <w:szCs w:val="16"/>
        </w:rPr>
      </w:pPr>
    </w:p>
    <w:p w:rsidR="001D5F48" w:rsidRPr="00D94019" w:rsidRDefault="006F7581" w:rsidP="001D5F48">
      <w:pPr>
        <w:spacing w:after="0" w:line="240" w:lineRule="auto"/>
        <w:rPr>
          <w:rFonts w:ascii="Times New Roman" w:eastAsia="Times New Roman" w:hAnsi="Times New Roman" w:cs="Times New Roman"/>
          <w:i/>
          <w:color w:val="000000"/>
          <w:sz w:val="24"/>
          <w:szCs w:val="24"/>
        </w:rPr>
      </w:pPr>
      <w:r w:rsidRPr="00D94019">
        <w:rPr>
          <w:rFonts w:ascii="Times New Roman" w:eastAsia="Times New Roman" w:hAnsi="Times New Roman" w:cs="Times New Roman"/>
          <w:color w:val="000000"/>
          <w:sz w:val="24"/>
          <w:szCs w:val="24"/>
        </w:rPr>
        <w:t>Thursday</w:t>
      </w:r>
      <w:r w:rsidR="001D5F48" w:rsidRPr="00D94019">
        <w:rPr>
          <w:rFonts w:ascii="Times New Roman" w:eastAsia="Times New Roman" w:hAnsi="Times New Roman" w:cs="Times New Roman"/>
          <w:color w:val="000000"/>
          <w:sz w:val="24"/>
          <w:szCs w:val="24"/>
        </w:rPr>
        <w:t>:</w:t>
      </w:r>
      <w:r w:rsidR="001D5F48" w:rsidRPr="00D94019">
        <w:rPr>
          <w:rFonts w:ascii="Times New Roman" w:eastAsia="Times New Roman" w:hAnsi="Times New Roman" w:cs="Times New Roman"/>
          <w:color w:val="000000"/>
          <w:sz w:val="24"/>
          <w:szCs w:val="24"/>
        </w:rPr>
        <w:tab/>
      </w:r>
      <w:r w:rsidR="00D94019" w:rsidRPr="00D94019">
        <w:rPr>
          <w:rFonts w:ascii="Times New Roman" w:eastAsia="Times New Roman" w:hAnsi="Times New Roman" w:cs="Times New Roman"/>
          <w:color w:val="000000"/>
          <w:sz w:val="24"/>
          <w:szCs w:val="24"/>
        </w:rPr>
        <w:t>No Class – Hybrid Schedule</w:t>
      </w:r>
    </w:p>
    <w:p w:rsidR="00D94019" w:rsidRPr="00622180" w:rsidRDefault="00D94019" w:rsidP="00697B45">
      <w:pPr>
        <w:spacing w:after="0" w:line="240" w:lineRule="auto"/>
        <w:rPr>
          <w:rFonts w:ascii="Times New Roman" w:eastAsia="Times New Roman" w:hAnsi="Times New Roman" w:cs="Times New Roman"/>
          <w:color w:val="000000"/>
          <w:sz w:val="16"/>
          <w:szCs w:val="16"/>
        </w:rPr>
      </w:pPr>
    </w:p>
    <w:p w:rsidR="007D093F" w:rsidRPr="00D94019" w:rsidRDefault="006F7581" w:rsidP="00D94019">
      <w:pPr>
        <w:spacing w:after="0" w:line="240" w:lineRule="auto"/>
        <w:ind w:left="1440" w:hanging="1440"/>
        <w:rPr>
          <w:rFonts w:ascii="Times New Roman" w:eastAsia="Times New Roman" w:hAnsi="Times New Roman" w:cs="Times New Roman"/>
          <w:color w:val="000000"/>
          <w:sz w:val="24"/>
          <w:szCs w:val="24"/>
        </w:rPr>
      </w:pPr>
      <w:r w:rsidRPr="00D94019">
        <w:rPr>
          <w:rFonts w:ascii="Times New Roman" w:eastAsia="Times New Roman" w:hAnsi="Times New Roman" w:cs="Times New Roman"/>
          <w:color w:val="000000"/>
          <w:sz w:val="24"/>
          <w:szCs w:val="24"/>
        </w:rPr>
        <w:t>Friday</w:t>
      </w:r>
      <w:r w:rsidR="00C46439" w:rsidRPr="00D94019">
        <w:rPr>
          <w:rFonts w:ascii="Times New Roman" w:eastAsia="Times New Roman" w:hAnsi="Times New Roman" w:cs="Times New Roman"/>
          <w:color w:val="000000"/>
          <w:sz w:val="24"/>
          <w:szCs w:val="24"/>
        </w:rPr>
        <w:t>:</w:t>
      </w:r>
      <w:r w:rsidR="00990696" w:rsidRPr="00D94019">
        <w:rPr>
          <w:rFonts w:ascii="Times New Roman" w:eastAsia="Times New Roman" w:hAnsi="Times New Roman" w:cs="Times New Roman"/>
          <w:color w:val="000000"/>
          <w:sz w:val="24"/>
          <w:szCs w:val="24"/>
        </w:rPr>
        <w:tab/>
      </w:r>
      <w:r w:rsidR="00990696" w:rsidRPr="00622180">
        <w:rPr>
          <w:rFonts w:ascii="Times New Roman" w:eastAsia="Times New Roman" w:hAnsi="Times New Roman" w:cs="Times New Roman"/>
          <w:b/>
          <w:color w:val="000000"/>
          <w:sz w:val="24"/>
          <w:szCs w:val="24"/>
        </w:rPr>
        <w:t>Discuss/Review/Evaluate: (Grade HA#2)</w:t>
      </w:r>
      <w:r w:rsidR="00D94019" w:rsidRPr="00D94019">
        <w:rPr>
          <w:rFonts w:ascii="Times New Roman" w:eastAsia="Times New Roman" w:hAnsi="Times New Roman" w:cs="Times New Roman"/>
          <w:color w:val="000000"/>
          <w:sz w:val="24"/>
          <w:szCs w:val="24"/>
        </w:rPr>
        <w:t xml:space="preserve"> Nonlegislative Powers e.g. amending the Constitution, impeachment, executive, and investigatory</w:t>
      </w:r>
    </w:p>
    <w:p w:rsidR="00D94019" w:rsidRPr="00622180" w:rsidRDefault="00990696" w:rsidP="00C37E74">
      <w:pPr>
        <w:spacing w:after="0" w:line="240" w:lineRule="auto"/>
        <w:rPr>
          <w:rFonts w:ascii="Times New Roman" w:eastAsia="Times New Roman" w:hAnsi="Times New Roman" w:cs="Times New Roman"/>
          <w:color w:val="000000"/>
          <w:sz w:val="16"/>
          <w:szCs w:val="16"/>
        </w:rPr>
      </w:pPr>
      <w:r w:rsidRPr="00D94019">
        <w:rPr>
          <w:rFonts w:ascii="Times New Roman" w:eastAsia="Times New Roman" w:hAnsi="Times New Roman" w:cs="Times New Roman"/>
          <w:color w:val="000000"/>
          <w:sz w:val="24"/>
          <w:szCs w:val="24"/>
        </w:rPr>
        <w:tab/>
      </w:r>
      <w:r w:rsidRPr="00D94019">
        <w:rPr>
          <w:rFonts w:ascii="Times New Roman" w:eastAsia="Times New Roman" w:hAnsi="Times New Roman" w:cs="Times New Roman"/>
          <w:color w:val="000000"/>
          <w:sz w:val="24"/>
          <w:szCs w:val="24"/>
        </w:rPr>
        <w:tab/>
      </w:r>
    </w:p>
    <w:p w:rsidR="007D093F" w:rsidRPr="00D94019" w:rsidRDefault="00990696" w:rsidP="00D94019">
      <w:pPr>
        <w:spacing w:after="0" w:line="240" w:lineRule="auto"/>
        <w:ind w:left="720" w:firstLine="720"/>
        <w:rPr>
          <w:rFonts w:ascii="Times New Roman" w:eastAsia="Times New Roman" w:hAnsi="Times New Roman" w:cs="Times New Roman"/>
          <w:b/>
          <w:color w:val="000000"/>
          <w:sz w:val="24"/>
          <w:szCs w:val="24"/>
        </w:rPr>
      </w:pPr>
      <w:r w:rsidRPr="00D94019">
        <w:rPr>
          <w:rFonts w:ascii="Times New Roman" w:eastAsia="Times New Roman" w:hAnsi="Times New Roman" w:cs="Times New Roman"/>
          <w:color w:val="000000"/>
          <w:sz w:val="24"/>
          <w:szCs w:val="24"/>
        </w:rPr>
        <w:t>Video: Clinton Impeachment (If available)</w:t>
      </w:r>
      <w:r w:rsidR="007D093F" w:rsidRPr="00D94019">
        <w:rPr>
          <w:rFonts w:ascii="Times New Roman" w:eastAsia="Times New Roman" w:hAnsi="Times New Roman" w:cs="Times New Roman"/>
          <w:color w:val="000000"/>
          <w:sz w:val="24"/>
          <w:szCs w:val="24"/>
        </w:rPr>
        <w:tab/>
      </w:r>
    </w:p>
    <w:sectPr w:rsidR="007D093F" w:rsidRPr="00D94019" w:rsidSect="00702B16">
      <w:headerReference w:type="default" r:id="rId8"/>
      <w:foot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2E5B" w:rsidRDefault="00192E5B" w:rsidP="007A19C3">
      <w:pPr>
        <w:spacing w:after="0" w:line="240" w:lineRule="auto"/>
      </w:pPr>
      <w:r>
        <w:separator/>
      </w:r>
    </w:p>
  </w:endnote>
  <w:endnote w:type="continuationSeparator" w:id="0">
    <w:p w:rsidR="00192E5B" w:rsidRDefault="00192E5B" w:rsidP="007A19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34A3" w:rsidRPr="00CF50D3" w:rsidRDefault="007A19C3" w:rsidP="00CF50D3">
    <w:pPr>
      <w:pStyle w:val="Footer"/>
    </w:pPr>
    <w:r w:rsidRPr="00EE4FD5">
      <w:t>OBJECTIVES</w:t>
    </w:r>
    <w:r w:rsidR="003F455F">
      <w:t xml:space="preserve">: </w:t>
    </w:r>
    <w:r w:rsidR="00990696">
      <w:t xml:space="preserve">Indentify the three types of congressional powers. Compare strict </w:t>
    </w:r>
    <w:r w:rsidR="00CF50D3">
      <w:t xml:space="preserve">and liberal </w:t>
    </w:r>
    <w:r w:rsidR="00990696">
      <w:t>construction of the U.S. Constitution on the subject of congressional power. Summarize key points relating to Congress’s power to tax. Describe how Congress uses its power to borrow money. Analyze the importance of Congress’s commerce power. Indentify the reasons that the framers gave Congress the power to issue currency. Explain how the bankruptcy power works.</w:t>
    </w:r>
    <w:r w:rsidR="00CF50D3">
      <w:t xml:space="preserve"> Identify the key sources of Congress’s foreign relations powers. Describe the power-sharing arrangement between Congress and the President on the issues of war and national defense. List other key powers exercised by Congress. Explain how the Necessary and Proper Clause gives Congress flexibility in lawmaking. Summarize the key developments in the battle over the implied powers of Congress. Describe Congress’s role in amending the Constitution and deciding elections. Describe Congress’s power in impeachment cases. Identify Congress’s executive powers. Describe Congress’s investigatory powers. Demonstrate the ability to read, analyze, and interpret political graphs, charts, and cartoons.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2E5B" w:rsidRDefault="00192E5B" w:rsidP="007A19C3">
      <w:pPr>
        <w:spacing w:after="0" w:line="240" w:lineRule="auto"/>
      </w:pPr>
      <w:r>
        <w:separator/>
      </w:r>
    </w:p>
  </w:footnote>
  <w:footnote w:type="continuationSeparator" w:id="0">
    <w:p w:rsidR="00192E5B" w:rsidRDefault="00192E5B" w:rsidP="007A19C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4019" w:rsidRDefault="00D94019">
    <w:pPr>
      <w:pStyle w:val="Header"/>
    </w:pPr>
    <w:r>
      <w:t>1</w:t>
    </w:r>
    <w:r w:rsidRPr="00D94019">
      <w:rPr>
        <w:vertAlign w:val="superscript"/>
      </w:rPr>
      <w:t>st</w:t>
    </w:r>
    <w:r>
      <w:t xml:space="preserve"> Period</w:t>
    </w:r>
  </w:p>
  <w:p w:rsidR="00D94019" w:rsidRDefault="00D9401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19C3"/>
    <w:rsid w:val="00013921"/>
    <w:rsid w:val="0003301A"/>
    <w:rsid w:val="00034100"/>
    <w:rsid w:val="00037302"/>
    <w:rsid w:val="0006069C"/>
    <w:rsid w:val="000611D1"/>
    <w:rsid w:val="00084157"/>
    <w:rsid w:val="000B1402"/>
    <w:rsid w:val="000C6E55"/>
    <w:rsid w:val="000E5209"/>
    <w:rsid w:val="001038DE"/>
    <w:rsid w:val="0016716E"/>
    <w:rsid w:val="00192E5B"/>
    <w:rsid w:val="001B2FE1"/>
    <w:rsid w:val="001D5F48"/>
    <w:rsid w:val="001F118A"/>
    <w:rsid w:val="00226085"/>
    <w:rsid w:val="002313BC"/>
    <w:rsid w:val="00283BA9"/>
    <w:rsid w:val="00292A4D"/>
    <w:rsid w:val="00293B59"/>
    <w:rsid w:val="002A151E"/>
    <w:rsid w:val="002A7998"/>
    <w:rsid w:val="002C0A0E"/>
    <w:rsid w:val="002F3E36"/>
    <w:rsid w:val="003277D6"/>
    <w:rsid w:val="00347A9A"/>
    <w:rsid w:val="00347BAA"/>
    <w:rsid w:val="003642CE"/>
    <w:rsid w:val="003673BC"/>
    <w:rsid w:val="00380F98"/>
    <w:rsid w:val="00391121"/>
    <w:rsid w:val="003A09E4"/>
    <w:rsid w:val="003B4B13"/>
    <w:rsid w:val="003C622D"/>
    <w:rsid w:val="003F455F"/>
    <w:rsid w:val="00430037"/>
    <w:rsid w:val="00453D63"/>
    <w:rsid w:val="004C69EF"/>
    <w:rsid w:val="0050665D"/>
    <w:rsid w:val="00510BBA"/>
    <w:rsid w:val="005254E4"/>
    <w:rsid w:val="00560D26"/>
    <w:rsid w:val="0057513C"/>
    <w:rsid w:val="00581BB5"/>
    <w:rsid w:val="0058387F"/>
    <w:rsid w:val="0058539E"/>
    <w:rsid w:val="005914B2"/>
    <w:rsid w:val="005D2D02"/>
    <w:rsid w:val="005F4781"/>
    <w:rsid w:val="006133B5"/>
    <w:rsid w:val="00616821"/>
    <w:rsid w:val="00622180"/>
    <w:rsid w:val="00697B45"/>
    <w:rsid w:val="006C0A7D"/>
    <w:rsid w:val="006D2D41"/>
    <w:rsid w:val="006D6846"/>
    <w:rsid w:val="006E0D42"/>
    <w:rsid w:val="006F0551"/>
    <w:rsid w:val="006F0903"/>
    <w:rsid w:val="006F3142"/>
    <w:rsid w:val="006F6DF9"/>
    <w:rsid w:val="006F7581"/>
    <w:rsid w:val="00702B16"/>
    <w:rsid w:val="00706E84"/>
    <w:rsid w:val="0072639B"/>
    <w:rsid w:val="00740E2C"/>
    <w:rsid w:val="00782014"/>
    <w:rsid w:val="00794AF0"/>
    <w:rsid w:val="007A19C3"/>
    <w:rsid w:val="007D093F"/>
    <w:rsid w:val="00803BAE"/>
    <w:rsid w:val="00833B3C"/>
    <w:rsid w:val="00866615"/>
    <w:rsid w:val="00870AE6"/>
    <w:rsid w:val="00890E7B"/>
    <w:rsid w:val="008B0EC5"/>
    <w:rsid w:val="008D0936"/>
    <w:rsid w:val="008D2044"/>
    <w:rsid w:val="009054F4"/>
    <w:rsid w:val="009151E5"/>
    <w:rsid w:val="009323FE"/>
    <w:rsid w:val="009500AF"/>
    <w:rsid w:val="00990696"/>
    <w:rsid w:val="009A5985"/>
    <w:rsid w:val="009B15AB"/>
    <w:rsid w:val="009B2AD6"/>
    <w:rsid w:val="009D1089"/>
    <w:rsid w:val="009E68CE"/>
    <w:rsid w:val="00A070BB"/>
    <w:rsid w:val="00A34363"/>
    <w:rsid w:val="00A665F1"/>
    <w:rsid w:val="00A728A8"/>
    <w:rsid w:val="00A87D5F"/>
    <w:rsid w:val="00AA2D0B"/>
    <w:rsid w:val="00B237A6"/>
    <w:rsid w:val="00B26CDA"/>
    <w:rsid w:val="00BA0FB4"/>
    <w:rsid w:val="00BA7E4D"/>
    <w:rsid w:val="00BB5AE0"/>
    <w:rsid w:val="00BC4E19"/>
    <w:rsid w:val="00BD2BED"/>
    <w:rsid w:val="00BE2171"/>
    <w:rsid w:val="00C103CF"/>
    <w:rsid w:val="00C33AFA"/>
    <w:rsid w:val="00C37E74"/>
    <w:rsid w:val="00C46439"/>
    <w:rsid w:val="00C658DC"/>
    <w:rsid w:val="00C77AC8"/>
    <w:rsid w:val="00CC34A3"/>
    <w:rsid w:val="00CD25DA"/>
    <w:rsid w:val="00CE3632"/>
    <w:rsid w:val="00CF50D3"/>
    <w:rsid w:val="00D04AEC"/>
    <w:rsid w:val="00D54A62"/>
    <w:rsid w:val="00D67702"/>
    <w:rsid w:val="00D73747"/>
    <w:rsid w:val="00D74F37"/>
    <w:rsid w:val="00D94019"/>
    <w:rsid w:val="00D97F23"/>
    <w:rsid w:val="00DD48D1"/>
    <w:rsid w:val="00DE1337"/>
    <w:rsid w:val="00DF47A8"/>
    <w:rsid w:val="00EC2CA0"/>
    <w:rsid w:val="00EE4FD5"/>
    <w:rsid w:val="00EF06FA"/>
    <w:rsid w:val="00F105AD"/>
    <w:rsid w:val="00F16D03"/>
    <w:rsid w:val="00F42CAF"/>
    <w:rsid w:val="00F541AC"/>
    <w:rsid w:val="00F54A62"/>
    <w:rsid w:val="00F60D7E"/>
    <w:rsid w:val="00F65AD6"/>
    <w:rsid w:val="00F84FF0"/>
    <w:rsid w:val="00FA4D01"/>
    <w:rsid w:val="00FB3D8F"/>
    <w:rsid w:val="00FB5515"/>
    <w:rsid w:val="00FC22F6"/>
    <w:rsid w:val="00FE15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A19C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7A19C3"/>
  </w:style>
  <w:style w:type="paragraph" w:styleId="Footer">
    <w:name w:val="footer"/>
    <w:basedOn w:val="Normal"/>
    <w:link w:val="FooterChar"/>
    <w:uiPriority w:val="99"/>
    <w:unhideWhenUsed/>
    <w:rsid w:val="00CF50D3"/>
    <w:pPr>
      <w:tabs>
        <w:tab w:val="center" w:pos="4320"/>
        <w:tab w:val="right" w:pos="8640"/>
      </w:tabs>
    </w:pPr>
    <w:rPr>
      <w:rFonts w:ascii="Times New Roman" w:hAnsi="Times New Roman" w:cs="Times New Roman"/>
      <w:b/>
      <w:bCs/>
      <w:i/>
      <w:color w:val="000000"/>
      <w:sz w:val="20"/>
      <w:szCs w:val="20"/>
    </w:rPr>
  </w:style>
  <w:style w:type="character" w:customStyle="1" w:styleId="FooterChar">
    <w:name w:val="Footer Char"/>
    <w:basedOn w:val="DefaultParagraphFont"/>
    <w:link w:val="Footer"/>
    <w:uiPriority w:val="99"/>
    <w:rsid w:val="00CF50D3"/>
    <w:rPr>
      <w:rFonts w:ascii="Times New Roman" w:eastAsiaTheme="minorEastAsia" w:hAnsi="Times New Roman" w:cs="Times New Roman"/>
      <w:b/>
      <w:bCs/>
      <w:i/>
      <w:color w:val="000000"/>
      <w:sz w:val="20"/>
      <w:szCs w:val="20"/>
    </w:rPr>
  </w:style>
  <w:style w:type="paragraph" w:styleId="BalloonText">
    <w:name w:val="Balloon Text"/>
    <w:basedOn w:val="Normal"/>
    <w:link w:val="BalloonTextChar"/>
    <w:uiPriority w:val="99"/>
    <w:semiHidden/>
    <w:unhideWhenUsed/>
    <w:rsid w:val="007A19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19C3"/>
    <w:rPr>
      <w:rFonts w:ascii="Tahoma" w:hAnsi="Tahoma" w:cs="Tahoma"/>
      <w:sz w:val="16"/>
      <w:szCs w:val="16"/>
    </w:rPr>
  </w:style>
  <w:style w:type="paragraph" w:styleId="Header">
    <w:name w:val="header"/>
    <w:basedOn w:val="Normal"/>
    <w:link w:val="HeaderChar"/>
    <w:uiPriority w:val="99"/>
    <w:unhideWhenUsed/>
    <w:rsid w:val="007A19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19C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A19C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7A19C3"/>
  </w:style>
  <w:style w:type="paragraph" w:styleId="Footer">
    <w:name w:val="footer"/>
    <w:basedOn w:val="Normal"/>
    <w:link w:val="FooterChar"/>
    <w:uiPriority w:val="99"/>
    <w:unhideWhenUsed/>
    <w:rsid w:val="00CF50D3"/>
    <w:pPr>
      <w:tabs>
        <w:tab w:val="center" w:pos="4320"/>
        <w:tab w:val="right" w:pos="8640"/>
      </w:tabs>
    </w:pPr>
    <w:rPr>
      <w:rFonts w:ascii="Times New Roman" w:hAnsi="Times New Roman" w:cs="Times New Roman"/>
      <w:b/>
      <w:bCs/>
      <w:i/>
      <w:color w:val="000000"/>
      <w:sz w:val="20"/>
      <w:szCs w:val="20"/>
    </w:rPr>
  </w:style>
  <w:style w:type="character" w:customStyle="1" w:styleId="FooterChar">
    <w:name w:val="Footer Char"/>
    <w:basedOn w:val="DefaultParagraphFont"/>
    <w:link w:val="Footer"/>
    <w:uiPriority w:val="99"/>
    <w:rsid w:val="00CF50D3"/>
    <w:rPr>
      <w:rFonts w:ascii="Times New Roman" w:eastAsiaTheme="minorEastAsia" w:hAnsi="Times New Roman" w:cs="Times New Roman"/>
      <w:b/>
      <w:bCs/>
      <w:i/>
      <w:color w:val="000000"/>
      <w:sz w:val="20"/>
      <w:szCs w:val="20"/>
    </w:rPr>
  </w:style>
  <w:style w:type="paragraph" w:styleId="BalloonText">
    <w:name w:val="Balloon Text"/>
    <w:basedOn w:val="Normal"/>
    <w:link w:val="BalloonTextChar"/>
    <w:uiPriority w:val="99"/>
    <w:semiHidden/>
    <w:unhideWhenUsed/>
    <w:rsid w:val="007A19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19C3"/>
    <w:rPr>
      <w:rFonts w:ascii="Tahoma" w:hAnsi="Tahoma" w:cs="Tahoma"/>
      <w:sz w:val="16"/>
      <w:szCs w:val="16"/>
    </w:rPr>
  </w:style>
  <w:style w:type="paragraph" w:styleId="Header">
    <w:name w:val="header"/>
    <w:basedOn w:val="Normal"/>
    <w:link w:val="HeaderChar"/>
    <w:uiPriority w:val="99"/>
    <w:unhideWhenUsed/>
    <w:rsid w:val="007A19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19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7628445">
      <w:bodyDiv w:val="1"/>
      <w:marLeft w:val="0"/>
      <w:marRight w:val="0"/>
      <w:marTop w:val="0"/>
      <w:marBottom w:val="0"/>
      <w:divBdr>
        <w:top w:val="none" w:sz="0" w:space="0" w:color="auto"/>
        <w:left w:val="none" w:sz="0" w:space="0" w:color="auto"/>
        <w:bottom w:val="none" w:sz="0" w:space="0" w:color="auto"/>
        <w:right w:val="none" w:sz="0" w:space="0" w:color="auto"/>
      </w:divBdr>
    </w:div>
    <w:div w:id="2096170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803EF3-20CC-4613-A3F1-E461525EA7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242</Words>
  <Characters>1385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Erica Shawn Jackson</dc:creator>
  <cp:lastModifiedBy>Shawn Jackson</cp:lastModifiedBy>
  <cp:revision>2</cp:revision>
  <cp:lastPrinted>2013-01-11T20:21:00Z</cp:lastPrinted>
  <dcterms:created xsi:type="dcterms:W3CDTF">2013-12-03T18:33:00Z</dcterms:created>
  <dcterms:modified xsi:type="dcterms:W3CDTF">2013-12-03T18:33:00Z</dcterms:modified>
</cp:coreProperties>
</file>